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365"/>
      </w:tblGrid>
      <w:tr w:rsidR="00716E46" w:rsidRPr="00716E46" w:rsidTr="00945D49">
        <w:tc>
          <w:tcPr>
            <w:tcW w:w="782" w:type="dxa"/>
          </w:tcPr>
          <w:p w:rsidR="00716E46" w:rsidRPr="00716E46" w:rsidRDefault="00716E46" w:rsidP="00945D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bookmarkStart w:id="0" w:name="_GoBack"/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分類</w:t>
            </w:r>
          </w:p>
        </w:tc>
        <w:tc>
          <w:tcPr>
            <w:tcW w:w="1450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16E46" w:rsidRPr="00716E46" w:rsidTr="00945D49">
        <w:tc>
          <w:tcPr>
            <w:tcW w:w="782" w:type="dxa"/>
          </w:tcPr>
          <w:p w:rsidR="00716E46" w:rsidRPr="00716E46" w:rsidRDefault="00716E46" w:rsidP="00945D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番号</w:t>
            </w:r>
          </w:p>
        </w:tc>
        <w:tc>
          <w:tcPr>
            <w:tcW w:w="1450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jc w:val="center"/>
        <w:rPr>
          <w:rFonts w:asciiTheme="majorEastAsia" w:eastAsiaTheme="majorEastAsia" w:hAnsiTheme="majorEastAsia" w:cs="Times New Roman"/>
          <w:szCs w:val="24"/>
        </w:rPr>
      </w:pPr>
      <w:r w:rsidRPr="00716E46">
        <w:rPr>
          <w:rFonts w:asciiTheme="majorEastAsia" w:eastAsiaTheme="majorEastAsia" w:hAnsiTheme="majorEastAsia" w:cs="Times New Roman" w:hint="eastAsia"/>
          <w:szCs w:val="24"/>
        </w:rPr>
        <w:t>平成　　年度　日本小児がん看護学会　研究助成金交付申請書</w:t>
      </w:r>
    </w:p>
    <w:p w:rsidR="00716E46" w:rsidRPr="00716E46" w:rsidRDefault="00716E46" w:rsidP="00716E46">
      <w:pPr>
        <w:spacing w:line="360" w:lineRule="auto"/>
        <w:jc w:val="right"/>
        <w:rPr>
          <w:rFonts w:asciiTheme="majorEastAsia" w:eastAsiaTheme="majorEastAsia" w:hAnsiTheme="majorEastAsia" w:cs="Times New Roman"/>
          <w:szCs w:val="24"/>
        </w:rPr>
      </w:pPr>
      <w:r w:rsidRPr="00716E46">
        <w:rPr>
          <w:rFonts w:asciiTheme="majorEastAsia" w:eastAsiaTheme="majorEastAsia" w:hAnsiTheme="majorEastAsia" w:cs="Times New Roman" w:hint="eastAsia"/>
          <w:szCs w:val="24"/>
        </w:rPr>
        <w:t>平成　　年　　月　　日</w:t>
      </w: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  <w:r w:rsidRPr="00716E46">
        <w:rPr>
          <w:rFonts w:asciiTheme="majorEastAsia" w:eastAsiaTheme="majorEastAsia" w:hAnsiTheme="majorEastAsia" w:cs="Times New Roman" w:hint="eastAsia"/>
          <w:szCs w:val="24"/>
        </w:rPr>
        <w:t>日本小児がん看護学会　御中</w:t>
      </w: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760"/>
        <w:gridCol w:w="37"/>
        <w:gridCol w:w="3995"/>
      </w:tblGrid>
      <w:tr w:rsidR="00716E46" w:rsidRPr="00716E46" w:rsidTr="00945D49">
        <w:trPr>
          <w:cantSplit/>
        </w:trPr>
        <w:tc>
          <w:tcPr>
            <w:tcW w:w="9171" w:type="dxa"/>
            <w:gridSpan w:val="4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Ⅰ．研究代表者</w:t>
            </w:r>
          </w:p>
        </w:tc>
      </w:tr>
      <w:tr w:rsidR="00716E46" w:rsidRPr="00716E46" w:rsidTr="00945D49">
        <w:trPr>
          <w:cantSplit/>
        </w:trPr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/>
                <w:spacing w:val="216"/>
                <w:kern w:val="0"/>
                <w:szCs w:val="24"/>
                <w:fitText w:val="851" w:id="9575733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E46" w:rsidRPr="00716E46">
                    <w:rPr>
                      <w:rFonts w:asciiTheme="majorEastAsia" w:eastAsiaTheme="majorEastAsia" w:hAnsiTheme="majorEastAsia" w:cs="Times New Roman" w:hint="eastAsia"/>
                      <w:spacing w:val="216"/>
                      <w:kern w:val="0"/>
                      <w:sz w:val="10"/>
                      <w:szCs w:val="24"/>
                      <w:fitText w:val="851" w:id="957573376"/>
                    </w:rPr>
                    <w:t>ふりがな</w:t>
                  </w:r>
                </w:rt>
                <w:rubyBase>
                  <w:r w:rsidR="00716E46" w:rsidRPr="00716E46">
                    <w:rPr>
                      <w:rFonts w:asciiTheme="majorEastAsia" w:eastAsiaTheme="majorEastAsia" w:hAnsiTheme="majorEastAsia" w:cs="Times New Roman" w:hint="eastAsia"/>
                      <w:spacing w:val="216"/>
                      <w:kern w:val="0"/>
                      <w:szCs w:val="24"/>
                      <w:fitText w:val="851" w:id="957573376"/>
                    </w:rPr>
                    <w:t>氏</w:t>
                  </w:r>
                  <w:r w:rsidR="00716E46" w:rsidRPr="00716E46">
                    <w:rPr>
                      <w:rFonts w:asciiTheme="majorEastAsia" w:eastAsiaTheme="majorEastAsia" w:hAnsiTheme="majorEastAsia" w:cs="Times New Roman" w:hint="eastAsia"/>
                      <w:kern w:val="0"/>
                      <w:szCs w:val="24"/>
                      <w:fitText w:val="851" w:id="957573376"/>
                    </w:rPr>
                    <w:t>名</w:t>
                  </w:r>
                </w:rubyBase>
              </w:ruby>
            </w:r>
            <w:r w:rsidRPr="00716E4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　　　　　　　（会員番号：　　　　　）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西暦：　　　　年　　　月　　　日生</w:t>
            </w:r>
          </w:p>
        </w:tc>
      </w:tr>
      <w:tr w:rsidR="00716E46" w:rsidRPr="00716E46" w:rsidTr="00945D49">
        <w:trPr>
          <w:cantSplit/>
        </w:trPr>
        <w:tc>
          <w:tcPr>
            <w:tcW w:w="513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所属機関</w:t>
            </w:r>
          </w:p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03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</w:tr>
      <w:tr w:rsidR="00716E46" w:rsidRPr="00716E46" w:rsidTr="00945D49">
        <w:trPr>
          <w:cantSplit/>
          <w:trHeight w:val="314"/>
        </w:trPr>
        <w:tc>
          <w:tcPr>
            <w:tcW w:w="5139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所 在 地　〒</w:t>
            </w:r>
          </w:p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電話</w:t>
            </w:r>
          </w:p>
        </w:tc>
      </w:tr>
      <w:tr w:rsidR="00716E46" w:rsidRPr="00716E46" w:rsidTr="00945D49">
        <w:trPr>
          <w:cantSplit/>
          <w:trHeight w:val="313"/>
        </w:trPr>
        <w:tc>
          <w:tcPr>
            <w:tcW w:w="5139" w:type="dxa"/>
            <w:gridSpan w:val="2"/>
            <w:vMerge/>
            <w:tcBorders>
              <w:righ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FAX</w:t>
            </w:r>
          </w:p>
        </w:tc>
      </w:tr>
      <w:tr w:rsidR="00716E46" w:rsidRPr="00716E46" w:rsidTr="00945D49">
        <w:trPr>
          <w:cantSplit/>
          <w:trHeight w:val="314"/>
        </w:trPr>
        <w:tc>
          <w:tcPr>
            <w:tcW w:w="5139" w:type="dxa"/>
            <w:gridSpan w:val="2"/>
            <w:vMerge w:val="restart"/>
            <w:tcBorders>
              <w:righ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自宅住所　〒</w:t>
            </w:r>
          </w:p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03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電話</w:t>
            </w:r>
          </w:p>
        </w:tc>
      </w:tr>
      <w:tr w:rsidR="00716E46" w:rsidRPr="00716E46" w:rsidTr="00945D49">
        <w:trPr>
          <w:cantSplit/>
          <w:trHeight w:val="313"/>
        </w:trPr>
        <w:tc>
          <w:tcPr>
            <w:tcW w:w="5139" w:type="dxa"/>
            <w:gridSpan w:val="2"/>
            <w:vMerge/>
            <w:tcBorders>
              <w:righ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FAX</w:t>
            </w:r>
          </w:p>
        </w:tc>
      </w:tr>
      <w:tr w:rsidR="00716E46" w:rsidRPr="00716E46" w:rsidTr="00945D49">
        <w:trPr>
          <w:cantSplit/>
        </w:trPr>
        <w:tc>
          <w:tcPr>
            <w:tcW w:w="9171" w:type="dxa"/>
            <w:gridSpan w:val="4"/>
            <w:tcBorders>
              <w:right w:val="single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電子メールアドレス</w:t>
            </w:r>
          </w:p>
        </w:tc>
      </w:tr>
      <w:tr w:rsidR="00716E46" w:rsidRPr="00716E46" w:rsidTr="00945D49">
        <w:trPr>
          <w:cantSplit/>
        </w:trPr>
        <w:tc>
          <w:tcPr>
            <w:tcW w:w="9171" w:type="dxa"/>
            <w:gridSpan w:val="4"/>
            <w:tcBorders>
              <w:right w:val="single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主な所属学会</w:t>
            </w:r>
          </w:p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16E46" w:rsidRPr="00716E46" w:rsidTr="00945D49">
        <w:trPr>
          <w:cantSplit/>
        </w:trPr>
        <w:tc>
          <w:tcPr>
            <w:tcW w:w="91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Ⅱ．共同研究者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（会員番号：　　　　　）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95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（会員番号：　　　　　）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95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（会員番号：　　　　　）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（会員番号：　　　　　）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95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氏　　名</w:t>
            </w:r>
          </w:p>
        </w:tc>
        <w:tc>
          <w:tcPr>
            <w:tcW w:w="7792" w:type="dxa"/>
            <w:gridSpan w:val="3"/>
            <w:tcBorders>
              <w:bottom w:val="dashSmallGap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（会員番号：　　　　　）</w:t>
            </w:r>
          </w:p>
        </w:tc>
      </w:tr>
      <w:tr w:rsidR="00716E46" w:rsidRPr="00716E46" w:rsidTr="00945D49">
        <w:trPr>
          <w:cantSplit/>
        </w:trPr>
        <w:tc>
          <w:tcPr>
            <w:tcW w:w="1379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研究機関</w:t>
            </w:r>
          </w:p>
        </w:tc>
        <w:tc>
          <w:tcPr>
            <w:tcW w:w="379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95" w:type="dxa"/>
            <w:tcBorders>
              <w:top w:val="dashSmallGap" w:sz="4" w:space="0" w:color="auto"/>
              <w:bottom w:val="single" w:sz="4" w:space="0" w:color="auto"/>
            </w:tcBorders>
          </w:tcPr>
          <w:p w:rsidR="00716E46" w:rsidRPr="00716E46" w:rsidRDefault="00716E46" w:rsidP="00945D49">
            <w:pPr>
              <w:spacing w:line="360" w:lineRule="exact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</w:tr>
    </w:tbl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  <w:r w:rsidRPr="00716E46">
        <w:rPr>
          <w:rFonts w:asciiTheme="majorEastAsia" w:eastAsiaTheme="majorEastAsia" w:hAnsiTheme="majorEastAsia" w:cs="Times New Roman" w:hint="eastAsia"/>
          <w:szCs w:val="24"/>
        </w:rPr>
        <w:t>Ⅲ．所属長または看護部長の承認</w:t>
      </w: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  <w:r w:rsidRPr="00716E46">
        <w:rPr>
          <w:rFonts w:asciiTheme="majorEastAsia" w:eastAsiaTheme="majorEastAsia" w:hAnsiTheme="majorEastAsia" w:cs="Times New Roman" w:hint="eastAsia"/>
          <w:szCs w:val="24"/>
        </w:rPr>
        <w:t xml:space="preserve">　　：下記のチェックボックスにレ点でチェックをお願いいたします。</w:t>
      </w: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Times New Roman"/>
          <w:szCs w:val="24"/>
        </w:rPr>
      </w:pPr>
      <w:r w:rsidRPr="00716E46">
        <w:rPr>
          <w:rFonts w:asciiTheme="majorEastAsia" w:eastAsiaTheme="majorEastAsia" w:hAnsiTheme="majorEastAsia" w:cs="Times New Roman" w:hint="eastAsia"/>
          <w:szCs w:val="24"/>
        </w:rPr>
        <w:t>所属長または看護部長の承認を得ました。</w:t>
      </w: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p w:rsidR="00716E46" w:rsidRPr="00716E46" w:rsidRDefault="00716E46" w:rsidP="00716E46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W w:w="0" w:type="auto"/>
        <w:tblInd w:w="7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296"/>
      </w:tblGrid>
      <w:tr w:rsidR="00716E46" w:rsidRPr="00716E46" w:rsidTr="00945D49">
        <w:tc>
          <w:tcPr>
            <w:tcW w:w="639" w:type="dxa"/>
          </w:tcPr>
          <w:p w:rsidR="00716E46" w:rsidRPr="00716E46" w:rsidRDefault="00716E46" w:rsidP="00945D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/>
                <w:sz w:val="20"/>
                <w:szCs w:val="24"/>
              </w:rPr>
              <w:br w:type="page"/>
            </w: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分類</w:t>
            </w:r>
          </w:p>
        </w:tc>
        <w:tc>
          <w:tcPr>
            <w:tcW w:w="1388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16E46" w:rsidRPr="00716E46" w:rsidTr="00945D49">
        <w:tc>
          <w:tcPr>
            <w:tcW w:w="639" w:type="dxa"/>
          </w:tcPr>
          <w:p w:rsidR="00716E46" w:rsidRPr="00716E46" w:rsidRDefault="00716E46" w:rsidP="00945D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番号</w:t>
            </w:r>
          </w:p>
        </w:tc>
        <w:tc>
          <w:tcPr>
            <w:tcW w:w="1388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16E46" w:rsidRPr="00716E46" w:rsidRDefault="00716E46" w:rsidP="00716E46">
      <w:pPr>
        <w:rPr>
          <w:rFonts w:asciiTheme="majorEastAsia" w:eastAsiaTheme="majorEastAsia" w:hAnsiTheme="majorEastAsia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716"/>
        <w:gridCol w:w="1293"/>
      </w:tblGrid>
      <w:tr w:rsidR="00716E46" w:rsidRPr="00716E46" w:rsidTr="00945D49">
        <w:tc>
          <w:tcPr>
            <w:tcW w:w="9171" w:type="dxa"/>
            <w:gridSpan w:val="3"/>
          </w:tcPr>
          <w:p w:rsidR="00716E46" w:rsidRPr="00716E46" w:rsidRDefault="00716E46" w:rsidP="00945D49">
            <w:pPr>
              <w:ind w:firstLineChars="100" w:firstLine="192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研究課題</w:t>
            </w:r>
          </w:p>
        </w:tc>
      </w:tr>
      <w:tr w:rsidR="00716E46" w:rsidRPr="00716E46" w:rsidTr="00945D49">
        <w:trPr>
          <w:trHeight w:val="2533"/>
        </w:trPr>
        <w:tc>
          <w:tcPr>
            <w:tcW w:w="9171" w:type="dxa"/>
            <w:gridSpan w:val="3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716E46" w:rsidRPr="00716E46" w:rsidTr="00945D49">
        <w:trPr>
          <w:trHeight w:val="304"/>
        </w:trPr>
        <w:tc>
          <w:tcPr>
            <w:tcW w:w="9171" w:type="dxa"/>
            <w:gridSpan w:val="3"/>
          </w:tcPr>
          <w:p w:rsidR="00716E46" w:rsidRPr="00716E46" w:rsidRDefault="00716E46" w:rsidP="00945D49">
            <w:pPr>
              <w:ind w:firstLineChars="100" w:firstLine="192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研究目的</w:t>
            </w:r>
          </w:p>
        </w:tc>
      </w:tr>
      <w:tr w:rsidR="00716E46" w:rsidRPr="00716E46" w:rsidTr="00945D49">
        <w:trPr>
          <w:trHeight w:val="4030"/>
        </w:trPr>
        <w:tc>
          <w:tcPr>
            <w:tcW w:w="9171" w:type="dxa"/>
            <w:gridSpan w:val="3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716E46" w:rsidRPr="00716E46" w:rsidTr="00945D49">
        <w:tc>
          <w:tcPr>
            <w:tcW w:w="9171" w:type="dxa"/>
            <w:gridSpan w:val="3"/>
          </w:tcPr>
          <w:p w:rsidR="00716E46" w:rsidRPr="00716E46" w:rsidRDefault="00716E46" w:rsidP="00945D49">
            <w:pPr>
              <w:ind w:firstLineChars="100" w:firstLine="192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研究計画・方法</w:t>
            </w:r>
          </w:p>
        </w:tc>
      </w:tr>
      <w:tr w:rsidR="00716E46" w:rsidRPr="00716E46" w:rsidTr="00945D49">
        <w:trPr>
          <w:trHeight w:val="5071"/>
        </w:trPr>
        <w:tc>
          <w:tcPr>
            <w:tcW w:w="9171" w:type="dxa"/>
            <w:gridSpan w:val="3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716E46" w:rsidRPr="00716E46" w:rsidTr="00945D49">
        <w:trPr>
          <w:gridBefore w:val="1"/>
          <w:wBefore w:w="7144" w:type="dxa"/>
        </w:trPr>
        <w:tc>
          <w:tcPr>
            <w:tcW w:w="720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分類</w:t>
            </w:r>
          </w:p>
        </w:tc>
        <w:tc>
          <w:tcPr>
            <w:tcW w:w="1307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16E46" w:rsidRPr="00716E46" w:rsidTr="00945D49">
        <w:trPr>
          <w:gridBefore w:val="1"/>
          <w:wBefore w:w="7144" w:type="dxa"/>
        </w:trPr>
        <w:tc>
          <w:tcPr>
            <w:tcW w:w="720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Cs w:val="24"/>
              </w:rPr>
              <w:t>番号</w:t>
            </w:r>
          </w:p>
        </w:tc>
        <w:tc>
          <w:tcPr>
            <w:tcW w:w="1307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16E46" w:rsidRPr="00716E46" w:rsidRDefault="00716E46" w:rsidP="00716E46">
      <w:pPr>
        <w:rPr>
          <w:rFonts w:asciiTheme="majorEastAsia" w:eastAsiaTheme="majorEastAsia" w:hAnsiTheme="majorEastAsia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716E46" w:rsidRPr="00716E46" w:rsidTr="00945D49">
        <w:tc>
          <w:tcPr>
            <w:tcW w:w="9171" w:type="dxa"/>
          </w:tcPr>
          <w:p w:rsidR="00716E46" w:rsidRPr="00716E46" w:rsidRDefault="00716E46" w:rsidP="00945D49">
            <w:pPr>
              <w:ind w:firstLineChars="100" w:firstLine="192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研究助成金の使途内訳（概算）</w:t>
            </w:r>
          </w:p>
        </w:tc>
      </w:tr>
      <w:tr w:rsidR="00716E46" w:rsidRPr="00716E46" w:rsidTr="00945D49">
        <w:trPr>
          <w:trHeight w:val="3691"/>
        </w:trPr>
        <w:tc>
          <w:tcPr>
            <w:tcW w:w="9171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716E46" w:rsidRPr="00716E46" w:rsidTr="00945D49">
        <w:trPr>
          <w:trHeight w:val="304"/>
        </w:trPr>
        <w:tc>
          <w:tcPr>
            <w:tcW w:w="9171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研究業績（掲載論文，発表演題など）：題名，雑誌名，巻，頁，年月</w:t>
            </w:r>
          </w:p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716E46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本研究課題に関連した臨床などでの活動状況：書式自由</w:t>
            </w:r>
          </w:p>
        </w:tc>
      </w:tr>
      <w:tr w:rsidR="00716E46" w:rsidRPr="00716E46" w:rsidTr="00945D49">
        <w:trPr>
          <w:trHeight w:val="7846"/>
        </w:trPr>
        <w:tc>
          <w:tcPr>
            <w:tcW w:w="9171" w:type="dxa"/>
          </w:tcPr>
          <w:p w:rsidR="00716E46" w:rsidRPr="00716E46" w:rsidRDefault="00716E46" w:rsidP="00945D49">
            <w:pPr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bookmarkEnd w:id="0"/>
    </w:tbl>
    <w:p w:rsidR="0078343F" w:rsidRPr="00716E46" w:rsidRDefault="0078343F"/>
    <w:sectPr w:rsidR="0078343F" w:rsidRPr="00716E46" w:rsidSect="00C422BC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7650"/>
    <w:multiLevelType w:val="hybridMultilevel"/>
    <w:tmpl w:val="2DB0029A"/>
    <w:lvl w:ilvl="0" w:tplc="80E6924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46"/>
    <w:rsid w:val="006600FD"/>
    <w:rsid w:val="00716E46"/>
    <w:rsid w:val="0078343F"/>
    <w:rsid w:val="008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E7878-3C65-447A-8ED2-A110720A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前田留美</dc:creator>
  <cp:keywords/>
  <dc:description/>
  <cp:lastModifiedBy>前田留美</cp:lastModifiedBy>
  <cp:revision>1</cp:revision>
  <dcterms:created xsi:type="dcterms:W3CDTF">2015-09-02T04:41:00Z</dcterms:created>
  <dcterms:modified xsi:type="dcterms:W3CDTF">2015-09-02T04:42:00Z</dcterms:modified>
</cp:coreProperties>
</file>